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1EB" w:rsidRDefault="008F750C">
      <w:pPr>
        <w:pStyle w:val="Text"/>
        <w:jc w:val="center"/>
        <w:rPr>
          <w:rStyle w:val="dn"/>
          <w:rFonts w:eastAsia="GungsuhChe" w:cs="Aharoni"/>
          <w:b/>
          <w:color w:val="005180"/>
          <w:sz w:val="48"/>
          <w:szCs w:val="48"/>
        </w:rPr>
      </w:pPr>
      <w:bookmarkStart w:id="0" w:name="_GoBack"/>
      <w:bookmarkEnd w:id="0"/>
      <w:proofErr w:type="spellStart"/>
      <w:r>
        <w:rPr>
          <w:rStyle w:val="dn"/>
          <w:rFonts w:eastAsia="GungsuhChe" w:cs="Aharoni"/>
          <w:b/>
          <w:color w:val="005180"/>
          <w:sz w:val="48"/>
          <w:szCs w:val="48"/>
        </w:rPr>
        <w:t>Víkendový</w:t>
      </w:r>
      <w:proofErr w:type="spellEnd"/>
      <w:r>
        <w:rPr>
          <w:rStyle w:val="dn"/>
          <w:rFonts w:eastAsia="GungsuhChe" w:cs="Aharoni"/>
          <w:b/>
          <w:color w:val="005180"/>
          <w:sz w:val="48"/>
          <w:szCs w:val="48"/>
        </w:rPr>
        <w:t xml:space="preserve"> Workshop           </w:t>
      </w:r>
      <w:r>
        <w:rPr>
          <w:rStyle w:val="dn"/>
          <w:rFonts w:eastAsia="GungsuhChe" w:cs="Aharoni"/>
          <w:b/>
          <w:noProof/>
          <w:color w:val="005180"/>
          <w:sz w:val="48"/>
          <w:szCs w:val="48"/>
          <w:lang w:val="cs-CZ"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4287520</wp:posOffset>
            </wp:positionH>
            <wp:positionV relativeFrom="paragraph">
              <wp:posOffset>5715</wp:posOffset>
            </wp:positionV>
            <wp:extent cx="868045" cy="799465"/>
            <wp:effectExtent l="0" t="0" r="0" b="0"/>
            <wp:wrapNone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79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dn"/>
          <w:rFonts w:eastAsia="GungsuhChe" w:cs="Aharoni"/>
          <w:b/>
          <w:noProof/>
          <w:color w:val="005180"/>
          <w:sz w:val="48"/>
          <w:szCs w:val="48"/>
          <w:lang w:val="cs-CZ" w:eastAsia="cs-CZ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45085</wp:posOffset>
            </wp:positionV>
            <wp:extent cx="929005" cy="817245"/>
            <wp:effectExtent l="0" t="0" r="0" b="0"/>
            <wp:wrapSquare wrapText="largest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81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61EB" w:rsidRDefault="008F750C">
      <w:pPr>
        <w:pStyle w:val="Text"/>
        <w:jc w:val="center"/>
        <w:rPr>
          <w:rStyle w:val="dn"/>
          <w:rFonts w:eastAsia="GungsuhChe" w:cs="Aharoni"/>
          <w:b/>
          <w:color w:val="005180"/>
          <w:sz w:val="48"/>
          <w:szCs w:val="48"/>
        </w:rPr>
      </w:pPr>
      <w:proofErr w:type="spellStart"/>
      <w:r>
        <w:rPr>
          <w:rStyle w:val="dn"/>
          <w:rFonts w:eastAsia="GungsuhChe" w:cs="Aharoni"/>
          <w:b/>
          <w:color w:val="005180"/>
          <w:sz w:val="48"/>
          <w:szCs w:val="48"/>
        </w:rPr>
        <w:t>Ikonopisectví</w:t>
      </w:r>
      <w:proofErr w:type="spellEnd"/>
      <w:r>
        <w:rPr>
          <w:rStyle w:val="dn"/>
          <w:rFonts w:eastAsia="GungsuhChe" w:cs="Aharoni"/>
          <w:b/>
          <w:color w:val="005180"/>
          <w:sz w:val="48"/>
          <w:szCs w:val="48"/>
        </w:rPr>
        <w:t xml:space="preserve">              </w:t>
      </w:r>
    </w:p>
    <w:p w:rsidR="000661EB" w:rsidRDefault="000661EB">
      <w:pPr>
        <w:pStyle w:val="Text"/>
        <w:jc w:val="center"/>
      </w:pPr>
    </w:p>
    <w:p w:rsidR="000661EB" w:rsidRDefault="008F750C">
      <w:pPr>
        <w:pStyle w:val="Normlnweb"/>
        <w:rPr>
          <w:rStyle w:val="Siln"/>
          <w:b w:val="0"/>
          <w:bCs w:val="0"/>
          <w:sz w:val="36"/>
          <w:szCs w:val="36"/>
        </w:rPr>
      </w:pPr>
      <w:r>
        <w:rPr>
          <w:color w:val="C00000"/>
          <w:sz w:val="36"/>
          <w:szCs w:val="36"/>
        </w:rPr>
        <w:t xml:space="preserve">Nemocnice Milosrdných sester sv. Karla </w:t>
      </w:r>
      <w:proofErr w:type="spellStart"/>
      <w:r>
        <w:rPr>
          <w:color w:val="C00000"/>
          <w:sz w:val="36"/>
          <w:szCs w:val="36"/>
        </w:rPr>
        <w:t>Boromejského</w:t>
      </w:r>
      <w:proofErr w:type="spellEnd"/>
      <w:r>
        <w:rPr>
          <w:color w:val="C00000"/>
          <w:sz w:val="36"/>
          <w:szCs w:val="36"/>
        </w:rPr>
        <w:t xml:space="preserve"> v Praze</w:t>
      </w:r>
      <w:r>
        <w:rPr>
          <w:rStyle w:val="Siln"/>
          <w:b w:val="0"/>
          <w:bCs w:val="0"/>
          <w:sz w:val="36"/>
          <w:szCs w:val="36"/>
        </w:rPr>
        <w:t xml:space="preserve"> </w:t>
      </w:r>
    </w:p>
    <w:p w:rsidR="000661EB" w:rsidRDefault="008F750C">
      <w:pPr>
        <w:pStyle w:val="Text"/>
        <w:jc w:val="center"/>
        <w:rPr>
          <w:rStyle w:val="dn"/>
          <w:rFonts w:ascii="Helvetica" w:hAnsi="Helvetica"/>
          <w:b/>
          <w:color w:val="0079BF"/>
          <w:sz w:val="72"/>
          <w:szCs w:val="72"/>
        </w:rPr>
      </w:pPr>
      <w:r>
        <w:rPr>
          <w:rStyle w:val="dn"/>
          <w:rFonts w:ascii="Helvetica" w:hAnsi="Helvetica"/>
          <w:b/>
          <w:color w:val="0079BF"/>
          <w:sz w:val="72"/>
          <w:szCs w:val="72"/>
        </w:rPr>
        <w:t>“</w:t>
      </w:r>
      <w:proofErr w:type="spellStart"/>
      <w:r>
        <w:rPr>
          <w:rStyle w:val="dn"/>
          <w:rFonts w:ascii="Helvetica" w:hAnsi="Helvetica"/>
          <w:b/>
          <w:color w:val="0079BF"/>
          <w:sz w:val="72"/>
          <w:szCs w:val="72"/>
        </w:rPr>
        <w:t>Ikona</w:t>
      </w:r>
      <w:proofErr w:type="spellEnd"/>
      <w:r>
        <w:rPr>
          <w:rStyle w:val="dn"/>
          <w:rFonts w:ascii="Helvetica" w:hAnsi="Helvetica"/>
          <w:b/>
          <w:color w:val="0079BF"/>
          <w:sz w:val="72"/>
          <w:szCs w:val="72"/>
        </w:rPr>
        <w:t xml:space="preserve">    </w:t>
      </w:r>
      <w:proofErr w:type="spellStart"/>
      <w:r>
        <w:rPr>
          <w:rStyle w:val="dn"/>
          <w:rFonts w:ascii="Helvetica" w:hAnsi="Helvetica"/>
          <w:b/>
          <w:color w:val="0079BF"/>
          <w:sz w:val="72"/>
          <w:szCs w:val="72"/>
        </w:rPr>
        <w:t>Přátelství</w:t>
      </w:r>
      <w:proofErr w:type="spellEnd"/>
      <w:r>
        <w:rPr>
          <w:rStyle w:val="dn"/>
          <w:rFonts w:ascii="Helvetica" w:hAnsi="Helvetica"/>
          <w:b/>
          <w:color w:val="0079BF"/>
          <w:sz w:val="72"/>
          <w:szCs w:val="72"/>
        </w:rPr>
        <w:t>”</w:t>
      </w:r>
      <w:r>
        <w:rPr>
          <w:rStyle w:val="dn"/>
          <w:rFonts w:ascii="Helvetica" w:hAnsi="Helvetica"/>
          <w:b/>
          <w:noProof/>
          <w:color w:val="0079BF"/>
          <w:sz w:val="72"/>
          <w:szCs w:val="72"/>
          <w:lang w:val="cs-CZ" w:eastAsia="cs-CZ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3202940</wp:posOffset>
            </wp:positionH>
            <wp:positionV relativeFrom="paragraph">
              <wp:posOffset>158115</wp:posOffset>
            </wp:positionV>
            <wp:extent cx="2981960" cy="2962910"/>
            <wp:effectExtent l="0" t="0" r="0" b="0"/>
            <wp:wrapSquare wrapText="largest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296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61EB" w:rsidRDefault="000661EB">
      <w:pPr>
        <w:pStyle w:val="Text"/>
        <w:jc w:val="center"/>
        <w:rPr>
          <w:rFonts w:ascii="Helvetica" w:hAnsi="Helvetica"/>
          <w:b/>
          <w:color w:val="0079BF"/>
          <w:sz w:val="40"/>
          <w:szCs w:val="40"/>
        </w:rPr>
      </w:pPr>
    </w:p>
    <w:p w:rsidR="000661EB" w:rsidRDefault="008F750C">
      <w:pPr>
        <w:pStyle w:val="Tlotextu"/>
        <w:jc w:val="center"/>
        <w:rPr>
          <w:rStyle w:val="Siln"/>
          <w:sz w:val="56"/>
          <w:szCs w:val="56"/>
        </w:rPr>
      </w:pPr>
      <w:r>
        <w:rPr>
          <w:rStyle w:val="Siln"/>
          <w:sz w:val="56"/>
          <w:szCs w:val="56"/>
        </w:rPr>
        <w:t>21. – 23. 9. 2018</w:t>
      </w:r>
      <w:r>
        <w:rPr>
          <w:rStyle w:val="Siln"/>
          <w:sz w:val="56"/>
          <w:szCs w:val="56"/>
        </w:rPr>
        <w:t xml:space="preserve"> </w:t>
      </w:r>
    </w:p>
    <w:p w:rsidR="000661EB" w:rsidRDefault="000661EB">
      <w:pPr>
        <w:rPr>
          <w:b/>
          <w:color w:val="E36C0A"/>
          <w:lang w:val="pl-PL"/>
        </w:rPr>
      </w:pPr>
    </w:p>
    <w:p w:rsidR="000661EB" w:rsidRDefault="000661EB">
      <w:pPr>
        <w:rPr>
          <w:b/>
          <w:color w:val="E36C0A"/>
          <w:lang w:val="pl-PL"/>
        </w:rPr>
      </w:pPr>
    </w:p>
    <w:p w:rsidR="000661EB" w:rsidRDefault="008F750C">
      <w:pPr>
        <w:ind w:firstLine="708"/>
        <w:rPr>
          <w:b/>
          <w:color w:val="E36C0A"/>
          <w:sz w:val="36"/>
          <w:szCs w:val="36"/>
          <w:lang w:val="pl-PL"/>
        </w:rPr>
      </w:pPr>
      <w:bookmarkStart w:id="1" w:name="__DdeLink__40_530152551"/>
      <w:bookmarkEnd w:id="1"/>
      <w:r>
        <w:rPr>
          <w:b/>
          <w:color w:val="E36C0A"/>
          <w:sz w:val="36"/>
          <w:szCs w:val="36"/>
          <w:lang w:val="pl-PL"/>
        </w:rPr>
        <w:t>Kurz je určený pro začátečníky a mírně pokročilé.</w:t>
      </w:r>
    </w:p>
    <w:p w:rsidR="000661EB" w:rsidRDefault="008F750C">
      <w:pPr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ab/>
      </w:r>
      <w:r>
        <w:rPr>
          <w:b/>
          <w:sz w:val="28"/>
          <w:szCs w:val="28"/>
          <w:lang w:val="pl-PL"/>
        </w:rPr>
        <w:tab/>
      </w:r>
    </w:p>
    <w:p w:rsidR="000661EB" w:rsidRDefault="008F750C">
      <w:pPr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ab/>
        <w:t xml:space="preserve">Cena kurzu: 1800 Kč </w:t>
      </w:r>
    </w:p>
    <w:p w:rsidR="000661EB" w:rsidRDefault="008F750C">
      <w:pPr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ab/>
      </w:r>
    </w:p>
    <w:p w:rsidR="000661EB" w:rsidRDefault="008F750C">
      <w:pPr>
        <w:rPr>
          <w:b/>
          <w:color w:val="E36C0A"/>
          <w:sz w:val="28"/>
          <w:szCs w:val="28"/>
          <w:lang w:val="pl-PL"/>
        </w:rPr>
      </w:pPr>
      <w:r>
        <w:rPr>
          <w:b/>
          <w:color w:val="E36C0A"/>
          <w:sz w:val="28"/>
          <w:szCs w:val="28"/>
          <w:lang w:val="pl-PL"/>
        </w:rPr>
        <w:t xml:space="preserve">Začínáme v </w:t>
      </w:r>
      <w:r>
        <w:rPr>
          <w:b/>
          <w:color w:val="E36C0A"/>
          <w:sz w:val="28"/>
          <w:szCs w:val="28"/>
          <w:lang w:val="pl-PL"/>
        </w:rPr>
        <w:t>pátek – v 16.00 hod. + budeme pracovat do 20.00</w:t>
      </w:r>
    </w:p>
    <w:p w:rsidR="000661EB" w:rsidRDefault="008F750C">
      <w:pPr>
        <w:rPr>
          <w:b/>
          <w:sz w:val="28"/>
          <w:szCs w:val="28"/>
          <w:lang w:val="pl-PL"/>
        </w:rPr>
      </w:pPr>
      <w:r>
        <w:rPr>
          <w:b/>
          <w:color w:val="E36C0A"/>
          <w:sz w:val="28"/>
          <w:szCs w:val="28"/>
          <w:lang w:val="pl-PL"/>
        </w:rPr>
        <w:t xml:space="preserve">                  sobota + neděle - od 9.00 do 17:00hod   (s polední přestávkou).</w:t>
      </w:r>
      <w:r>
        <w:rPr>
          <w:b/>
          <w:sz w:val="28"/>
          <w:szCs w:val="28"/>
          <w:lang w:val="pl-PL"/>
        </w:rPr>
        <w:t xml:space="preserve">  </w:t>
      </w:r>
      <w:r>
        <w:rPr>
          <w:b/>
          <w:sz w:val="28"/>
          <w:szCs w:val="28"/>
          <w:lang w:val="pl-PL"/>
        </w:rPr>
        <w:tab/>
      </w:r>
    </w:p>
    <w:p w:rsidR="000661EB" w:rsidRDefault="008F750C">
      <w:pPr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ab/>
        <w:t xml:space="preserve">       </w:t>
      </w:r>
    </w:p>
    <w:p w:rsidR="000661EB" w:rsidRDefault="008F750C">
      <w:pPr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ab/>
        <w:t>Je možnost zakoupit oběd v místní jídelně</w:t>
      </w:r>
    </w:p>
    <w:p w:rsidR="000661EB" w:rsidRDefault="008F750C">
      <w:pPr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ab/>
        <w:t xml:space="preserve"> </w:t>
      </w:r>
    </w:p>
    <w:p w:rsidR="000661EB" w:rsidRDefault="008F750C">
      <w:pPr>
        <w:ind w:firstLine="708"/>
        <w:rPr>
          <w:b/>
          <w:lang w:val="cs-CZ"/>
        </w:rPr>
      </w:pPr>
      <w:r>
        <w:rPr>
          <w:b/>
          <w:lang w:val="cs-CZ"/>
        </w:rPr>
        <w:t xml:space="preserve">Pracovat se bude podle jednotné předlohy, pod vedením zkušené </w:t>
      </w:r>
      <w:proofErr w:type="spellStart"/>
      <w:r>
        <w:rPr>
          <w:b/>
          <w:lang w:val="cs-CZ"/>
        </w:rPr>
        <w:t>ikonop</w:t>
      </w:r>
      <w:r>
        <w:rPr>
          <w:b/>
          <w:lang w:val="cs-CZ"/>
        </w:rPr>
        <w:t>isky</w:t>
      </w:r>
      <w:proofErr w:type="spellEnd"/>
      <w:r>
        <w:rPr>
          <w:b/>
          <w:lang w:val="cs-CZ"/>
        </w:rPr>
        <w:t xml:space="preserve"> Mgr. Sylvy Novotné. Postupy odpovídají tradičnímu ikonopisu. Zaměříme se na malbu v technice vaječné tempery přírodními pigmenty. Všechny potřebné pomůcky (skleněná </w:t>
      </w:r>
      <w:proofErr w:type="spellStart"/>
      <w:r>
        <w:rPr>
          <w:b/>
          <w:lang w:val="cs-CZ"/>
        </w:rPr>
        <w:t>třidla</w:t>
      </w:r>
      <w:proofErr w:type="spellEnd"/>
      <w:r>
        <w:rPr>
          <w:b/>
          <w:lang w:val="cs-CZ"/>
        </w:rPr>
        <w:t xml:space="preserve">, třecí misky, kuní a veverčí štětce, minerální pigmenty, vaječná emulze) budou </w:t>
      </w:r>
      <w:r>
        <w:rPr>
          <w:b/>
          <w:lang w:val="cs-CZ"/>
        </w:rPr>
        <w:t>k dispozici k zapůjčení.</w:t>
      </w:r>
    </w:p>
    <w:p w:rsidR="000661EB" w:rsidRDefault="000661EB">
      <w:pPr>
        <w:ind w:firstLine="708"/>
      </w:pPr>
    </w:p>
    <w:p w:rsidR="000661EB" w:rsidRDefault="008F750C">
      <w:pPr>
        <w:ind w:firstLine="708"/>
        <w:rPr>
          <w:b/>
          <w:lang w:val="cs-CZ"/>
        </w:rPr>
      </w:pPr>
      <w:r>
        <w:rPr>
          <w:b/>
          <w:lang w:val="cs-CZ"/>
        </w:rPr>
        <w:t xml:space="preserve">Deska, na kterou </w:t>
      </w:r>
      <w:proofErr w:type="gramStart"/>
      <w:r>
        <w:rPr>
          <w:b/>
          <w:lang w:val="cs-CZ"/>
        </w:rPr>
        <w:t>budeme</w:t>
      </w:r>
      <w:proofErr w:type="gramEnd"/>
      <w:r>
        <w:rPr>
          <w:b/>
          <w:lang w:val="cs-CZ"/>
        </w:rPr>
        <w:t xml:space="preserve"> malovat </w:t>
      </w:r>
      <w:proofErr w:type="gramStart"/>
      <w:r>
        <w:rPr>
          <w:b/>
          <w:lang w:val="cs-CZ"/>
        </w:rPr>
        <w:t>není</w:t>
      </w:r>
      <w:proofErr w:type="gramEnd"/>
      <w:r>
        <w:rPr>
          <w:b/>
          <w:lang w:val="cs-CZ"/>
        </w:rPr>
        <w:t xml:space="preserve"> v ceně kurzu. Bude možnost dvou cenově odlišných variant: speciálně připravená kartonová podložka, pokrytá plátnem s </w:t>
      </w:r>
      <w:proofErr w:type="spellStart"/>
      <w:r>
        <w:rPr>
          <w:b/>
          <w:lang w:val="cs-CZ"/>
        </w:rPr>
        <w:t>klihokřídovou</w:t>
      </w:r>
      <w:proofErr w:type="spellEnd"/>
      <w:r>
        <w:rPr>
          <w:b/>
          <w:lang w:val="cs-CZ"/>
        </w:rPr>
        <w:t xml:space="preserve"> vrstvou, nebo natřená a vybroušená dřevěná deska (25 x 25 cm).</w:t>
      </w:r>
      <w:r>
        <w:rPr>
          <w:b/>
          <w:lang w:val="cs-CZ"/>
        </w:rPr>
        <w:t xml:space="preserve"> </w:t>
      </w:r>
    </w:p>
    <w:p w:rsidR="000661EB" w:rsidRDefault="008F750C">
      <w:pPr>
        <w:ind w:firstLine="708"/>
        <w:rPr>
          <w:b/>
          <w:lang w:val="cs-CZ"/>
        </w:rPr>
      </w:pPr>
      <w:r>
        <w:rPr>
          <w:b/>
          <w:lang w:val="cs-CZ"/>
        </w:rPr>
        <w:t>Pro zájemce o zlacení bude možnost přikoupit si plátky zlata.</w:t>
      </w:r>
    </w:p>
    <w:p w:rsidR="000661EB" w:rsidRDefault="000661EB">
      <w:pPr>
        <w:rPr>
          <w:b/>
          <w:sz w:val="20"/>
          <w:szCs w:val="20"/>
          <w:lang w:val="cs-CZ"/>
        </w:rPr>
      </w:pPr>
    </w:p>
    <w:p w:rsidR="000661EB" w:rsidRDefault="000661EB">
      <w:pPr>
        <w:rPr>
          <w:b/>
          <w:sz w:val="20"/>
          <w:szCs w:val="20"/>
          <w:lang w:val="cs-CZ"/>
        </w:rPr>
      </w:pPr>
    </w:p>
    <w:p w:rsidR="000661EB" w:rsidRDefault="008F750C">
      <w:pPr>
        <w:ind w:firstLine="708"/>
        <w:rPr>
          <w:b/>
          <w:lang w:val="pl-PL"/>
        </w:rPr>
      </w:pPr>
      <w:r>
        <w:rPr>
          <w:b/>
          <w:lang w:val="pl-PL"/>
        </w:rPr>
        <w:t xml:space="preserve">Tvorba ikon je spjata s křesťanskou spiritualitou, práce bude zahájena modlitbou ikonopisce. </w:t>
      </w:r>
    </w:p>
    <w:p w:rsidR="000661EB" w:rsidRDefault="008F750C">
      <w:pPr>
        <w:jc w:val="center"/>
        <w:rPr>
          <w:b/>
          <w:color w:val="E36C0A"/>
        </w:rPr>
      </w:pPr>
      <w:proofErr w:type="spellStart"/>
      <w:r>
        <w:rPr>
          <w:b/>
          <w:color w:val="E36C0A"/>
        </w:rPr>
        <w:t>Každý</w:t>
      </w:r>
      <w:proofErr w:type="spellEnd"/>
      <w:r>
        <w:rPr>
          <w:b/>
          <w:color w:val="E36C0A"/>
        </w:rPr>
        <w:t xml:space="preserve"> </w:t>
      </w:r>
      <w:proofErr w:type="spellStart"/>
      <w:r>
        <w:rPr>
          <w:b/>
          <w:color w:val="E36C0A"/>
        </w:rPr>
        <w:t>účastník</w:t>
      </w:r>
      <w:proofErr w:type="spellEnd"/>
      <w:r>
        <w:rPr>
          <w:b/>
          <w:color w:val="E36C0A"/>
        </w:rPr>
        <w:t xml:space="preserve"> </w:t>
      </w:r>
      <w:proofErr w:type="spellStart"/>
      <w:r>
        <w:rPr>
          <w:b/>
          <w:color w:val="E36C0A"/>
        </w:rPr>
        <w:t>si</w:t>
      </w:r>
      <w:proofErr w:type="spellEnd"/>
      <w:r>
        <w:rPr>
          <w:b/>
          <w:color w:val="E36C0A"/>
        </w:rPr>
        <w:t xml:space="preserve"> </w:t>
      </w:r>
      <w:proofErr w:type="spellStart"/>
      <w:r>
        <w:rPr>
          <w:b/>
          <w:color w:val="E36C0A"/>
        </w:rPr>
        <w:t>odnese</w:t>
      </w:r>
      <w:proofErr w:type="spellEnd"/>
      <w:r>
        <w:rPr>
          <w:b/>
          <w:color w:val="E36C0A"/>
        </w:rPr>
        <w:t xml:space="preserve"> z </w:t>
      </w:r>
      <w:proofErr w:type="spellStart"/>
      <w:r>
        <w:rPr>
          <w:b/>
          <w:color w:val="E36C0A"/>
        </w:rPr>
        <w:t>workshopu</w:t>
      </w:r>
      <w:proofErr w:type="spellEnd"/>
      <w:r>
        <w:rPr>
          <w:b/>
          <w:color w:val="E36C0A"/>
        </w:rPr>
        <w:t xml:space="preserve"> </w:t>
      </w:r>
      <w:proofErr w:type="spellStart"/>
      <w:r>
        <w:rPr>
          <w:b/>
          <w:color w:val="E36C0A"/>
        </w:rPr>
        <w:t>svou</w:t>
      </w:r>
      <w:proofErr w:type="spellEnd"/>
      <w:r>
        <w:rPr>
          <w:b/>
          <w:color w:val="E36C0A"/>
        </w:rPr>
        <w:t xml:space="preserve"> </w:t>
      </w:r>
      <w:proofErr w:type="spellStart"/>
      <w:r>
        <w:rPr>
          <w:b/>
          <w:color w:val="E36C0A"/>
        </w:rPr>
        <w:t>vlastní</w:t>
      </w:r>
      <w:proofErr w:type="spellEnd"/>
      <w:r>
        <w:rPr>
          <w:b/>
          <w:color w:val="E36C0A"/>
        </w:rPr>
        <w:t xml:space="preserve"> </w:t>
      </w:r>
      <w:proofErr w:type="spellStart"/>
      <w:r>
        <w:rPr>
          <w:b/>
          <w:color w:val="E36C0A"/>
        </w:rPr>
        <w:t>ikonu</w:t>
      </w:r>
      <w:proofErr w:type="spellEnd"/>
      <w:r>
        <w:rPr>
          <w:b/>
          <w:color w:val="E36C0A"/>
        </w:rPr>
        <w:t>.</w:t>
      </w:r>
    </w:p>
    <w:p w:rsidR="000661EB" w:rsidRDefault="000661EB">
      <w:pPr>
        <w:jc w:val="center"/>
        <w:rPr>
          <w:b/>
          <w:bCs/>
          <w:lang w:val="pl-PL"/>
        </w:rPr>
      </w:pPr>
    </w:p>
    <w:p w:rsidR="000661EB" w:rsidRDefault="008F750C">
      <w:pPr>
        <w:rPr>
          <w:lang w:val="pl-PL"/>
        </w:rPr>
      </w:pPr>
      <w:r>
        <w:rPr>
          <w:b/>
          <w:bCs/>
          <w:lang w:val="pl-PL"/>
        </w:rPr>
        <w:t xml:space="preserve">Zájemcům pošleme bližší informace. Na setkání se těší Mgr. Sylva Novotná  a S.M. Xavera </w:t>
      </w:r>
      <w:r>
        <w:rPr>
          <w:b/>
          <w:lang w:val="pl-PL"/>
        </w:rPr>
        <w:t xml:space="preserve">Kontakt :  </w:t>
      </w:r>
      <w:r>
        <w:rPr>
          <w:b/>
          <w:bCs/>
          <w:lang w:val="pl-PL"/>
        </w:rPr>
        <w:t xml:space="preserve">-   Sylva Novotná  </w:t>
      </w:r>
      <w:hyperlink r:id="rId9">
        <w:r>
          <w:rPr>
            <w:rStyle w:val="Internetovodkaz"/>
            <w:b/>
            <w:bCs/>
            <w:lang w:val="cs-CZ" w:eastAsia="ar-SA"/>
          </w:rPr>
          <w:t>sylva@volomouci.cz</w:t>
        </w:r>
      </w:hyperlink>
      <w:r>
        <w:rPr>
          <w:b/>
          <w:lang w:val="pl-PL"/>
        </w:rPr>
        <w:t xml:space="preserve"> ,  s. Xavera:  </w:t>
      </w:r>
      <w:hyperlink r:id="rId10">
        <w:r>
          <w:rPr>
            <w:rStyle w:val="Internetovodkaz"/>
            <w:lang w:val="pl-PL"/>
          </w:rPr>
          <w:t>xavera@seznam.cz</w:t>
        </w:r>
      </w:hyperlink>
      <w:r>
        <w:rPr>
          <w:lang w:val="pl-PL"/>
        </w:rPr>
        <w:t xml:space="preserve">   </w:t>
      </w:r>
    </w:p>
    <w:sectPr w:rsidR="000661EB">
      <w:headerReference w:type="default" r:id="rId11"/>
      <w:footerReference w:type="default" r:id="rId12"/>
      <w:pgSz w:w="11906" w:h="16838"/>
      <w:pgMar w:top="1134" w:right="1134" w:bottom="316" w:left="1134" w:header="709" w:footer="25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50C" w:rsidRDefault="008F750C">
      <w:r>
        <w:separator/>
      </w:r>
    </w:p>
  </w:endnote>
  <w:endnote w:type="continuationSeparator" w:id="0">
    <w:p w:rsidR="008F750C" w:rsidRDefault="008F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1EB" w:rsidRDefault="000661E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50C" w:rsidRDefault="008F750C">
      <w:r>
        <w:separator/>
      </w:r>
    </w:p>
  </w:footnote>
  <w:footnote w:type="continuationSeparator" w:id="0">
    <w:p w:rsidR="008F750C" w:rsidRDefault="008F7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1EB" w:rsidRDefault="000661E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EB"/>
    <w:rsid w:val="000661EB"/>
    <w:rsid w:val="008F750C"/>
    <w:rsid w:val="00F8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2246B0-5ADE-4238-8BF1-7FDF9C942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97482"/>
    <w:pPr>
      <w:pBdr>
        <w:top w:val="nil"/>
        <w:left w:val="nil"/>
        <w:bottom w:val="nil"/>
        <w:right w:val="nil"/>
      </w:pBdr>
      <w:suppressAutoHyphens/>
    </w:pPr>
    <w:rPr>
      <w:color w:val="00000A"/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997482"/>
    <w:rPr>
      <w:color w:val="000080"/>
      <w:u w:val="single"/>
    </w:rPr>
  </w:style>
  <w:style w:type="character" w:customStyle="1" w:styleId="dn">
    <w:name w:val="Žádný"/>
    <w:rsid w:val="00997482"/>
  </w:style>
  <w:style w:type="character" w:styleId="Siln">
    <w:name w:val="Strong"/>
    <w:basedOn w:val="Standardnpsmoodstavce"/>
    <w:uiPriority w:val="22"/>
    <w:qFormat/>
    <w:rsid w:val="00537538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BD1"/>
    <w:rPr>
      <w:rFonts w:ascii="Tahoma" w:hAnsi="Tahoma" w:cs="Tahoma"/>
      <w:sz w:val="16"/>
      <w:szCs w:val="16"/>
      <w:lang w:val="en-US" w:eastAsia="en-US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ext">
    <w:name w:val="Text"/>
    <w:basedOn w:val="Popisek"/>
    <w:rsid w:val="00997482"/>
    <w:rPr>
      <w:rFonts w:ascii="Helvetica Neue" w:hAnsi="Helvetica Neue" w:cs="Arial Unicode MS"/>
      <w:color w:val="000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46B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cs-CZ"/>
    </w:rPr>
  </w:style>
  <w:style w:type="paragraph" w:styleId="Normlnweb">
    <w:name w:val="Normal (Web)"/>
    <w:basedOn w:val="Normln"/>
    <w:uiPriority w:val="99"/>
    <w:unhideWhenUsed/>
    <w:rsid w:val="00146B11"/>
    <w:pPr>
      <w:spacing w:after="280"/>
    </w:pPr>
    <w:rPr>
      <w:rFonts w:eastAsia="Times New Roman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BD1"/>
    <w:rPr>
      <w:rFonts w:ascii="Tahoma" w:hAnsi="Tahoma" w:cs="Tahoma"/>
      <w:sz w:val="16"/>
      <w:szCs w:val="16"/>
    </w:rPr>
  </w:style>
  <w:style w:type="paragraph" w:styleId="Zhlav">
    <w:name w:val="header"/>
    <w:basedOn w:val="Normln"/>
  </w:style>
  <w:style w:type="paragraph" w:styleId="Zpat">
    <w:name w:val="footer"/>
    <w:basedOn w:val="Normln"/>
  </w:style>
  <w:style w:type="table" w:customStyle="1" w:styleId="TableNormal">
    <w:name w:val="Table Normal"/>
    <w:rsid w:val="009974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xavera@seznam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ylva@volomouci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Kalousková Jitka</dc:creator>
  <cp:lastModifiedBy>Kalousková Jitka</cp:lastModifiedBy>
  <cp:revision>2</cp:revision>
  <dcterms:created xsi:type="dcterms:W3CDTF">2018-08-15T12:22:00Z</dcterms:created>
  <dcterms:modified xsi:type="dcterms:W3CDTF">2018-08-15T12:22:00Z</dcterms:modified>
  <dc:language>cs-CZ</dc:language>
</cp:coreProperties>
</file>